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3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Feuerlösch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löschanlagen für den Rathaus Neubau der Stadt Elmsho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